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2294"/>
        <w:gridCol w:w="6622"/>
      </w:tblGrid>
      <w:tr w:rsidR="002A3270" w:rsidRPr="00FF6738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:rsidR="00D4023E" w:rsidRPr="00A62796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0D50">
              <w:rPr>
                <w:rFonts w:ascii="Arial" w:hAnsi="Arial" w:cs="Arial"/>
                <w:sz w:val="18"/>
                <w:szCs w:val="18"/>
              </w:rPr>
              <w:t>w Borowiu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Kierowni</w:t>
            </w:r>
            <w:r w:rsidR="00B60D50">
              <w:rPr>
                <w:rFonts w:ascii="Arial" w:hAnsi="Arial" w:cs="Arial"/>
                <w:sz w:val="18"/>
                <w:szCs w:val="18"/>
              </w:rPr>
              <w:t>kiem Urzędu Stanu Cywilnego w Borowiu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</w:p>
          <w:p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Kierownik Urzędu Stanu Cywiln</w:t>
            </w:r>
            <w:r w:rsidR="00B60D50">
              <w:rPr>
                <w:rFonts w:ascii="Arial" w:hAnsi="Arial" w:cs="Arial"/>
                <w:sz w:val="18"/>
                <w:szCs w:val="18"/>
              </w:rPr>
              <w:t xml:space="preserve">ego w Borowiu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</w:t>
            </w:r>
            <w:r w:rsidR="00B60D50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0D50">
              <w:rPr>
                <w:rFonts w:ascii="Arial" w:hAnsi="Arial" w:cs="Arial"/>
                <w:sz w:val="18"/>
                <w:szCs w:val="18"/>
              </w:rPr>
              <w:t>e-mail gmina@borowie.pl</w:t>
            </w:r>
          </w:p>
          <w:p w:rsidR="0098237B" w:rsidRDefault="0098237B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bookmarkStart w:id="0" w:name="_GoBack"/>
            <w:bookmarkEnd w:id="0"/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Default="00630ECD"/>
    <w:sectPr w:rsidR="00630ECD" w:rsidSect="00725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25C19"/>
    <w:rsid w:val="0074349D"/>
    <w:rsid w:val="007653DC"/>
    <w:rsid w:val="007B3915"/>
    <w:rsid w:val="007D331E"/>
    <w:rsid w:val="007E54C7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0D50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admin</cp:lastModifiedBy>
  <cp:revision>2</cp:revision>
  <dcterms:created xsi:type="dcterms:W3CDTF">2018-05-30T06:55:00Z</dcterms:created>
  <dcterms:modified xsi:type="dcterms:W3CDTF">2018-05-30T06:55:00Z</dcterms:modified>
</cp:coreProperties>
</file>